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813BB" w14:textId="092C6228" w:rsidR="006171E7" w:rsidRDefault="00127F8E" w:rsidP="00127F8E">
      <w:pPr>
        <w:jc w:val="right"/>
      </w:pPr>
      <w:r>
        <w:rPr>
          <w:rFonts w:hint="eastAsia"/>
        </w:rPr>
        <w:t>2020年　　月　　日</w:t>
      </w:r>
    </w:p>
    <w:p w14:paraId="06BE5CCB" w14:textId="365B8BB3" w:rsidR="00127F8E" w:rsidRDefault="00127F8E">
      <w:r>
        <w:rPr>
          <w:rFonts w:hint="eastAsia"/>
        </w:rPr>
        <w:t>○○○　PTA会員各位</w:t>
      </w:r>
    </w:p>
    <w:p w14:paraId="710B1FF3" w14:textId="05319BEA" w:rsidR="00127F8E" w:rsidRDefault="00127F8E" w:rsidP="00127F8E">
      <w:pPr>
        <w:jc w:val="right"/>
      </w:pPr>
      <w:r>
        <w:rPr>
          <w:rFonts w:hint="eastAsia"/>
        </w:rPr>
        <w:t xml:space="preserve">　　学校PTA</w:t>
      </w:r>
    </w:p>
    <w:p w14:paraId="5B37077E" w14:textId="1F95D798" w:rsidR="00127F8E" w:rsidRDefault="00127F8E" w:rsidP="00127F8E">
      <w:pPr>
        <w:jc w:val="right"/>
      </w:pPr>
      <w:r>
        <w:rPr>
          <w:rFonts w:hint="eastAsia"/>
        </w:rPr>
        <w:t>会長　〇〇　〇〇</w:t>
      </w:r>
    </w:p>
    <w:p w14:paraId="0A3EB321" w14:textId="226AA7E5" w:rsidR="00127F8E" w:rsidRPr="00B47D49" w:rsidRDefault="00127F8E">
      <w:pPr>
        <w:rPr>
          <w:sz w:val="28"/>
          <w:szCs w:val="28"/>
        </w:rPr>
      </w:pPr>
    </w:p>
    <w:p w14:paraId="70B7CACA" w14:textId="163969BB" w:rsidR="00127F8E" w:rsidRPr="00B47D49" w:rsidRDefault="00127F8E" w:rsidP="00127F8E">
      <w:pPr>
        <w:jc w:val="center"/>
        <w:rPr>
          <w:sz w:val="28"/>
          <w:szCs w:val="28"/>
        </w:rPr>
      </w:pPr>
      <w:r w:rsidRPr="00B47D49">
        <w:rPr>
          <w:rFonts w:hint="eastAsia"/>
          <w:sz w:val="28"/>
          <w:szCs w:val="28"/>
        </w:rPr>
        <w:t>―札幌市PTA共済会に関するお知らせ―</w:t>
      </w:r>
    </w:p>
    <w:p w14:paraId="3399E7B4" w14:textId="57F73E91" w:rsidR="00127F8E" w:rsidRDefault="00127F8E"/>
    <w:p w14:paraId="4328223C" w14:textId="77777777" w:rsidR="00B47D49" w:rsidRDefault="00B47D49"/>
    <w:p w14:paraId="5A49FCC2" w14:textId="66B56D40" w:rsidR="00127F8E" w:rsidRDefault="00127F8E">
      <w:r>
        <w:rPr>
          <w:rFonts w:hint="eastAsia"/>
        </w:rPr>
        <w:t xml:space="preserve">　陽春の候、各PT</w:t>
      </w:r>
      <w:r w:rsidR="00B47D49">
        <w:rPr>
          <w:rFonts w:hint="eastAsia"/>
        </w:rPr>
        <w:t>A</w:t>
      </w:r>
      <w:r>
        <w:rPr>
          <w:rFonts w:hint="eastAsia"/>
        </w:rPr>
        <w:t>会員の皆様におかれましては益々ご清栄のこととお喜び申し上げます。</w:t>
      </w:r>
    </w:p>
    <w:p w14:paraId="34434934" w14:textId="208CEC19" w:rsidR="00127F8E" w:rsidRDefault="00B47D49">
      <w:r>
        <w:rPr>
          <w:rFonts w:hint="eastAsia"/>
        </w:rPr>
        <w:t>また</w:t>
      </w:r>
      <w:r w:rsidR="00127F8E">
        <w:rPr>
          <w:rFonts w:hint="eastAsia"/>
        </w:rPr>
        <w:t>日頃よりPTA活動にご理解を賜りまして心よりお礼申し上げます。</w:t>
      </w:r>
    </w:p>
    <w:p w14:paraId="50EDCA1C" w14:textId="41468922" w:rsidR="00127F8E" w:rsidRDefault="00127F8E" w:rsidP="00127F8E">
      <w:pPr>
        <w:ind w:firstLineChars="100" w:firstLine="210"/>
      </w:pPr>
      <w:r>
        <w:rPr>
          <w:rFonts w:hint="eastAsia"/>
        </w:rPr>
        <w:t>さて、過日PTA総会にて加入の決議になりました、「札幌市PTA共済会」に関しまして共済掛金は下記の</w:t>
      </w:r>
      <w:r w:rsidR="00B47D49">
        <w:rPr>
          <w:rFonts w:hint="eastAsia"/>
        </w:rPr>
        <w:t>とお</w:t>
      </w:r>
      <w:r>
        <w:rPr>
          <w:rFonts w:hint="eastAsia"/>
        </w:rPr>
        <w:t>りです。</w:t>
      </w:r>
    </w:p>
    <w:p w14:paraId="5B18BF8B" w14:textId="5F7922F1" w:rsidR="00127F8E" w:rsidRDefault="00127F8E" w:rsidP="00127F8E">
      <w:pPr>
        <w:ind w:firstLineChars="100" w:firstLine="210"/>
      </w:pPr>
    </w:p>
    <w:p w14:paraId="453E6386" w14:textId="057CDBB5" w:rsidR="00127F8E" w:rsidRDefault="00127F8E" w:rsidP="00127F8E">
      <w:pPr>
        <w:ind w:firstLineChars="100" w:firstLine="210"/>
      </w:pPr>
    </w:p>
    <w:p w14:paraId="220561EF" w14:textId="210CD324" w:rsidR="00127F8E" w:rsidRDefault="00127F8E" w:rsidP="00127F8E">
      <w:pPr>
        <w:ind w:firstLineChars="100" w:firstLine="210"/>
        <w:jc w:val="center"/>
      </w:pPr>
      <w:r>
        <w:rPr>
          <w:rFonts w:hint="eastAsia"/>
        </w:rPr>
        <w:t>記</w:t>
      </w:r>
    </w:p>
    <w:p w14:paraId="31F2BDA1" w14:textId="48619C49" w:rsidR="00127F8E" w:rsidRDefault="00127F8E" w:rsidP="00127F8E">
      <w:pPr>
        <w:ind w:firstLineChars="100" w:firstLine="210"/>
      </w:pPr>
    </w:p>
    <w:p w14:paraId="63B56B58" w14:textId="288C21D7" w:rsidR="00127F8E" w:rsidRPr="00127F8E" w:rsidRDefault="00127F8E" w:rsidP="00127F8E">
      <w:pPr>
        <w:ind w:firstLineChars="405" w:firstLine="1135"/>
        <w:rPr>
          <w:b/>
          <w:bCs/>
          <w:sz w:val="28"/>
          <w:szCs w:val="28"/>
        </w:rPr>
      </w:pPr>
      <w:r w:rsidRPr="00127F8E">
        <w:rPr>
          <w:rFonts w:hint="eastAsia"/>
          <w:b/>
          <w:bCs/>
          <w:sz w:val="28"/>
          <w:szCs w:val="28"/>
        </w:rPr>
        <w:t>学童等（園児、児童、生徒）は１名につき　460円</w:t>
      </w:r>
    </w:p>
    <w:p w14:paraId="22FAFFF6" w14:textId="7840BF67" w:rsidR="00127F8E" w:rsidRPr="00127F8E" w:rsidRDefault="00127F8E" w:rsidP="00127F8E">
      <w:pPr>
        <w:ind w:firstLineChars="405" w:firstLine="1191"/>
        <w:rPr>
          <w:b/>
          <w:bCs/>
          <w:sz w:val="28"/>
          <w:szCs w:val="28"/>
        </w:rPr>
      </w:pPr>
      <w:r w:rsidRPr="00B47D49">
        <w:rPr>
          <w:rFonts w:hint="eastAsia"/>
          <w:b/>
          <w:bCs/>
          <w:spacing w:val="7"/>
          <w:kern w:val="0"/>
          <w:sz w:val="28"/>
          <w:szCs w:val="28"/>
          <w:fitText w:val="6300" w:id="-2055544060"/>
        </w:rPr>
        <w:t>PTA会員（保護者、教職員等）は1世帯140</w:t>
      </w:r>
      <w:r w:rsidRPr="00B47D49">
        <w:rPr>
          <w:rFonts w:hint="eastAsia"/>
          <w:b/>
          <w:bCs/>
          <w:spacing w:val="-1"/>
          <w:kern w:val="0"/>
          <w:sz w:val="28"/>
          <w:szCs w:val="28"/>
          <w:fitText w:val="6300" w:id="-2055544060"/>
        </w:rPr>
        <w:t>円</w:t>
      </w:r>
      <w:r w:rsidR="00B47D49">
        <w:rPr>
          <w:b/>
          <w:bCs/>
          <w:sz w:val="28"/>
          <w:szCs w:val="28"/>
        </w:rPr>
        <w:t xml:space="preserve"> </w:t>
      </w:r>
    </w:p>
    <w:p w14:paraId="3C4EFD59" w14:textId="66FBBB17" w:rsidR="00127F8E" w:rsidRDefault="00FC65E9" w:rsidP="00127F8E">
      <w:pPr>
        <w:ind w:firstLineChars="100" w:firstLine="210"/>
      </w:pPr>
      <w:r>
        <w:rPr>
          <w:noProof/>
        </w:rPr>
        <mc:AlternateContent>
          <mc:Choice Requires="wps">
            <w:drawing>
              <wp:anchor distT="0" distB="0" distL="114300" distR="114300" simplePos="0" relativeHeight="251659264" behindDoc="0" locked="0" layoutInCell="1" allowOverlap="1" wp14:anchorId="020EC970" wp14:editId="02E8D32D">
                <wp:simplePos x="0" y="0"/>
                <wp:positionH relativeFrom="column">
                  <wp:posOffset>142875</wp:posOffset>
                </wp:positionH>
                <wp:positionV relativeFrom="paragraph">
                  <wp:posOffset>8254</wp:posOffset>
                </wp:positionV>
                <wp:extent cx="5419725" cy="954405"/>
                <wp:effectExtent l="0" t="0" r="15875" b="10795"/>
                <wp:wrapNone/>
                <wp:docPr id="1" name="正方形/長方形 1"/>
                <wp:cNvGraphicFramePr/>
                <a:graphic xmlns:a="http://schemas.openxmlformats.org/drawingml/2006/main">
                  <a:graphicData uri="http://schemas.microsoft.com/office/word/2010/wordprocessingShape">
                    <wps:wsp>
                      <wps:cNvSpPr/>
                      <wps:spPr>
                        <a:xfrm>
                          <a:off x="0" y="0"/>
                          <a:ext cx="5419725" cy="954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2944F" id="正方形/長方形 1" o:spid="_x0000_s1026" style="position:absolute;left:0;text-align:left;margin-left:11.25pt;margin-top:.65pt;width:426.75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" filled="f" strokecolor="black [3213]" strokeweight="1pt"/>
            </w:pict>
          </mc:Fallback>
        </mc:AlternateContent>
      </w:r>
    </w:p>
    <w:p w14:paraId="43C10773" w14:textId="42860ACC" w:rsidR="00127F8E" w:rsidRPr="00B47D49" w:rsidRDefault="00127F8E" w:rsidP="00B47D49">
      <w:pPr>
        <w:ind w:firstLineChars="270" w:firstLine="648"/>
        <w:rPr>
          <w:sz w:val="24"/>
          <w:szCs w:val="24"/>
        </w:rPr>
      </w:pPr>
      <w:r w:rsidRPr="00B47D49">
        <w:rPr>
          <w:rFonts w:hint="eastAsia"/>
          <w:sz w:val="24"/>
          <w:szCs w:val="24"/>
        </w:rPr>
        <w:t>（例1）1世帯、学童等1名の場合：140円＋460円＝600円</w:t>
      </w:r>
    </w:p>
    <w:p w14:paraId="2B5916B7" w14:textId="0A1EE4DB" w:rsidR="00127F8E" w:rsidRPr="00B47D49" w:rsidRDefault="00127F8E" w:rsidP="00B47D49">
      <w:pPr>
        <w:ind w:firstLineChars="270" w:firstLine="648"/>
        <w:rPr>
          <w:sz w:val="24"/>
          <w:szCs w:val="24"/>
        </w:rPr>
      </w:pPr>
      <w:r w:rsidRPr="00B47D49">
        <w:rPr>
          <w:rFonts w:hint="eastAsia"/>
          <w:sz w:val="24"/>
          <w:szCs w:val="24"/>
        </w:rPr>
        <w:t>（例2）1世帯、学童等2名の場合：140円＋460円＋460円＝1,060円</w:t>
      </w:r>
    </w:p>
    <w:p w14:paraId="5E3E4CBF" w14:textId="17131527" w:rsidR="00127F8E" w:rsidRDefault="00127F8E" w:rsidP="00127F8E">
      <w:pPr>
        <w:ind w:firstLineChars="100" w:firstLine="210"/>
      </w:pPr>
    </w:p>
    <w:p w14:paraId="78BD79E8" w14:textId="77777777" w:rsidR="00B47D49" w:rsidRDefault="00B47D49" w:rsidP="00127F8E">
      <w:pPr>
        <w:ind w:firstLineChars="100" w:firstLine="210"/>
      </w:pPr>
    </w:p>
    <w:p w14:paraId="521F43DF" w14:textId="63E58F75" w:rsidR="00127F8E" w:rsidRDefault="00127F8E" w:rsidP="00127F8E">
      <w:pPr>
        <w:ind w:firstLineChars="100" w:firstLine="210"/>
      </w:pPr>
      <w:r>
        <w:rPr>
          <w:rFonts w:hint="eastAsia"/>
        </w:rPr>
        <w:t>つきましては、</w:t>
      </w:r>
      <w:r w:rsidRPr="00127F8E">
        <w:rPr>
          <w:rFonts w:hint="eastAsia"/>
          <w:b/>
          <w:bCs/>
          <w:u w:val="single"/>
        </w:rPr>
        <w:t>共済掛金の納付を　　月　　日</w:t>
      </w:r>
      <w:r>
        <w:rPr>
          <w:rFonts w:hint="eastAsia"/>
        </w:rPr>
        <w:t>までにお願いいたします。</w:t>
      </w:r>
    </w:p>
    <w:p w14:paraId="4309347A" w14:textId="532EF8D2" w:rsidR="00127F8E" w:rsidRDefault="00127F8E" w:rsidP="00127F8E">
      <w:pPr>
        <w:ind w:firstLineChars="100" w:firstLine="210"/>
      </w:pPr>
    </w:p>
    <w:p w14:paraId="4C0C7B96" w14:textId="38BEB4F3" w:rsidR="00127F8E" w:rsidRDefault="00127F8E" w:rsidP="00127F8E">
      <w:pPr>
        <w:ind w:firstLineChars="100" w:firstLine="210"/>
      </w:pPr>
      <w:r>
        <w:rPr>
          <w:rFonts w:hint="eastAsia"/>
        </w:rPr>
        <w:t>なお、　　月　　日を過ぎても払い込みの確認が</w:t>
      </w:r>
      <w:r w:rsidR="00B47D49">
        <w:rPr>
          <w:rFonts w:hint="eastAsia"/>
        </w:rPr>
        <w:t>出来</w:t>
      </w:r>
      <w:r>
        <w:rPr>
          <w:rFonts w:hint="eastAsia"/>
        </w:rPr>
        <w:t>ない場合は補償が受けられなくなりますのでご注意ください。</w:t>
      </w:r>
    </w:p>
    <w:p w14:paraId="75B622B3" w14:textId="675E28BB" w:rsidR="00127F8E" w:rsidRDefault="00127F8E" w:rsidP="00127F8E">
      <w:pPr>
        <w:ind w:firstLineChars="100" w:firstLine="210"/>
      </w:pPr>
    </w:p>
    <w:p w14:paraId="224D89F1" w14:textId="0B23126B" w:rsidR="00127F8E" w:rsidRDefault="00127F8E" w:rsidP="00127F8E">
      <w:pPr>
        <w:ind w:firstLineChars="100" w:firstLine="210"/>
      </w:pPr>
    </w:p>
    <w:sectPr w:rsidR="00127F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8E"/>
    <w:rsid w:val="00127F8E"/>
    <w:rsid w:val="006171E7"/>
    <w:rsid w:val="00B47D49"/>
    <w:rsid w:val="00FC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F03EB"/>
  <w15:chartTrackingRefBased/>
  <w15:docId w15:val="{F8D080BD-2876-4D61-81DD-9B9032F9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小地沢 祥子</dc:creator>
  <cp:keywords/>
  <dc:description/>
  <cp:lastModifiedBy>土田 博文</cp:lastModifiedBy>
  <cp:revision>2</cp:revision>
  <cp:lastPrinted>2020-05-15T02:36:00Z</cp:lastPrinted>
  <dcterms:created xsi:type="dcterms:W3CDTF">2020-05-15T02:21:00Z</dcterms:created>
  <dcterms:modified xsi:type="dcterms:W3CDTF">2020-05-15T03:00:00Z</dcterms:modified>
</cp:coreProperties>
</file>